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54" w:rsidRPr="00587254" w:rsidRDefault="00587254" w:rsidP="0058725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0000"/>
          <w:kern w:val="36"/>
          <w:sz w:val="30"/>
          <w:szCs w:val="30"/>
        </w:rPr>
      </w:pPr>
      <w:r w:rsidRPr="00587254">
        <w:rPr>
          <w:rFonts w:ascii="Verdana" w:eastAsia="Times New Roman" w:hAnsi="Verdana" w:cs="Times New Roman"/>
          <w:b/>
          <w:bCs/>
          <w:color w:val="990000"/>
          <w:kern w:val="36"/>
          <w:sz w:val="30"/>
          <w:szCs w:val="30"/>
        </w:rPr>
        <w:t>Как выбрать стальную дверь на улицу?</w:t>
      </w:r>
    </w:p>
    <w:tbl>
      <w:tblPr>
        <w:tblW w:w="106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80"/>
      </w:tblGrid>
      <w:tr w:rsidR="00587254" w:rsidRPr="00587254" w:rsidTr="005872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09825" cy="2981325"/>
                  <wp:effectExtent l="19050" t="0" r="9525" b="0"/>
                  <wp:wrapSquare wrapText="bothSides"/>
                  <wp:docPr id="2" name="Рисунок 2" descr="http://dveriargus.ru/faq/Interer_Car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veriargus.ru/faq/Interer_Car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72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Какие проблемы могут возникнуть при установке входной двери в качестве уличной?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 обледенение и промерзание по всей площади дверного полотна и коробки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 коррозия металлических элементов двери вследствие появления конденсата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Какие двери мы рекомендуем устанавливать в качестве уличных?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вам требуется дверь для установки на улице, то наиболее подходящим вариантов в данном случае будет дверь с двумя листами металла – с внутренней и с наружной стороны. По сравнению с дверями, где присутствует МДФ в качестве отделки, двери «металл-металл» дольше сохраняют неизменный внешний вид: они менее подвержены деформации в результате воздействия тепла и влаги.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Обязательно порошково-полимерное покрытие, которое наносится на стальные листы – это защищает дверь от атмосферных воздействий (прямые солнечные лучи, осадки). В производстве</w:t>
            </w:r>
            <w:r w:rsidRPr="0058725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hyperlink r:id="rId5" w:history="1">
              <w:r w:rsidRPr="00587254">
                <w:rPr>
                  <w:rFonts w:ascii="Verdana" w:eastAsia="Times New Roman" w:hAnsi="Verdana" w:cs="Times New Roman"/>
                  <w:color w:val="006600"/>
                  <w:sz w:val="18"/>
                </w:rPr>
                <w:t>стальных дверей «Аргус»</w:t>
              </w:r>
            </w:hyperlink>
            <w:r w:rsidRPr="0058725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перед нанесением порошково-полимерной покраски проводится предварительное фосфатирование покрытия. Это создает на металлической поверхности защитную пленку, которая существенно тормозит развитие коррозии и повышает адгезию покрытия к металлу (что предотвращает отслаивание покраски).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Какие двери не рекомендуются для установки на улицу?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 рекомендуется устанавливать в качестве уличных двери с МДФ панелью, даже если панель расположена с внутренней стороны двери. Вследствие разницы температур в помещении и на улице велика вероятность образования конденсата на внутренней поверхности двери, что приведет к появлению влаги и, как следствие, непригодности панели.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381250" cy="2981325"/>
                  <wp:effectExtent l="19050" t="0" r="0" b="0"/>
                  <wp:wrapSquare wrapText="bothSides"/>
                  <wp:docPr id="3" name="Рисунок 3" descr="http://dveriargus.ru/faq/do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veriargus.ru/faq/doo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72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Как решить проблему появления конденсата и промерзания?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58725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</w:rPr>
              <w:t> </w:t>
            </w: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основная причина появления конденсата кроется даже не столько в самой двери, сколько в микроклимате внутри запираемого помещения. Если имеет место повышенная влажность в помещении, то никакая дверь, даже максимально герметичная, не спасет вас от появления конденсата и как следствие промерзания двери. В решении проблемы выпадения конденсата рекомендуем в первую очередь обратить внимание уровень влажности за входной дверью - он не должен превышать 40%.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 что еще рекомендуется обращать внимание при выборе двери для установки на улицу?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Чтобы исключить промерзание, выбирайте двери без тяг вертикального запирания и глазков (они могут стать дополнительными точками промерзания) и убедитесь в наличии двух контуров уплотнения. Полотно должно быть сконструировано таким образом, чтобы не соприкасались между собой ребра жесткости внутреннего и внешнего листа – тогда в полотне не будет мостиков холода.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Для улучшения теплоизоляционных свойств рекомендуем заказывать утепленную коробку.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Какое заполнение полотна эффективнее для уличной двери?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Компания «Аргус» предлагает в качестве уличных двери «металл-металл» с внутренним заполнением полотна жестким вспененным полиуретаном. Применение пенополиуретана позволяет исключить ребра жесткости, которые ввиду высокой теплопроводности металла могут образовывать мостики холода в полотне. При производстве таких дверей «Аргус» использует технологию сплошного заполнения под высоким давлением – в результате при застывании пена образует жесткую монолитную конструкцию, в которой нет пустот.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</w:rPr>
              <w:t>Рекомендации по установке уличной входной двери</w:t>
            </w:r>
          </w:p>
          <w:p w:rsidR="00587254" w:rsidRPr="00587254" w:rsidRDefault="00587254" w:rsidP="005872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8725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Чтобы входная дверь исправно и долго служила в суровом российском климате, нужно не только выбрать «правильную» дверь, но и правильно ее установить. Входная дверь должна быть установлена с учетом температурного режима внутри запираемого помещения или, говоря более просто, глубины промерзания наружных стен, с учетом «точки росы». То есть установка уличной входной двери должна быть произведена на определенном заглублении, в соответствии со строительными нормами и правилами. Для заглубленной установки, как правило, нужна дверь с коробкой без наличника. Такая конструкция коробки разработана предприятием «Аргус» и всегда может быть изготовлена по заказу клиента.</w:t>
            </w:r>
          </w:p>
        </w:tc>
      </w:tr>
    </w:tbl>
    <w:p w:rsidR="00E21BC3" w:rsidRDefault="00E21BC3"/>
    <w:sectPr w:rsidR="00E2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7254"/>
    <w:rsid w:val="00587254"/>
    <w:rsid w:val="00E2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254"/>
  </w:style>
  <w:style w:type="character" w:styleId="a4">
    <w:name w:val="Hyperlink"/>
    <w:basedOn w:val="a0"/>
    <w:uiPriority w:val="99"/>
    <w:semiHidden/>
    <w:unhideWhenUsed/>
    <w:rsid w:val="00587254"/>
    <w:rPr>
      <w:color w:val="0000FF"/>
      <w:u w:val="single"/>
    </w:rPr>
  </w:style>
  <w:style w:type="character" w:styleId="a5">
    <w:name w:val="Emphasis"/>
    <w:basedOn w:val="a0"/>
    <w:uiPriority w:val="20"/>
    <w:qFormat/>
    <w:rsid w:val="00587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veriargu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2013-12-20T09:28:00Z</dcterms:created>
  <dcterms:modified xsi:type="dcterms:W3CDTF">2013-12-20T09:28:00Z</dcterms:modified>
</cp:coreProperties>
</file>